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Мелітопольський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354,1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163,2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в місті Мелітополь по вул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Воїнів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Інтернаціоналістів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62 105,5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26.03.2020,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01.06.2020.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по автодорогам загального користування місцевого значення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«АБЗ ПРОМБУД»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609,1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Зарічне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Тихонівка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Арабка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Мордвинівка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Гірсовка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 та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12 112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Продовжуються роботи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ліквідовано ямковості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порослі та дерев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081028     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Троїцьке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Незабаром розпочнеться ТОВ «ЮК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14 789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985,9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планується розпочати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081028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Троїцьке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Молочанськ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Старобогданівка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Троїцьке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Терпіння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Трудове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